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3076" w:rsidRPr="000311AE" w14:paraId="7BB4DDCD" w14:textId="77777777" w:rsidTr="004526F3">
        <w:tc>
          <w:tcPr>
            <w:tcW w:w="1985" w:type="dxa"/>
            <w:shd w:val="clear" w:color="auto" w:fill="auto"/>
          </w:tcPr>
          <w:p w14:paraId="42A76B95" w14:textId="6BD9BD83" w:rsidR="00E63076" w:rsidRPr="000311AE" w:rsidRDefault="003A0666" w:rsidP="004526F3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1B4840D4" wp14:editId="3DEBD0C5">
                  <wp:extent cx="689610" cy="97155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BD70361" w14:textId="283D7261" w:rsidR="00E63076" w:rsidRPr="000311AE" w:rsidRDefault="003A066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63076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2A96851" w14:textId="77777777" w:rsidR="00E63076" w:rsidRPr="000311AE" w:rsidRDefault="00E6307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13E196" w14:textId="77777777" w:rsidR="00E63076" w:rsidRPr="000311AE" w:rsidRDefault="00E63076" w:rsidP="00066F2D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DC22290" w14:textId="77777777" w:rsidR="00E63076" w:rsidRPr="000311AE" w:rsidRDefault="00E63076" w:rsidP="004526F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42108FA" w14:textId="77777777" w:rsidR="00E63076" w:rsidRPr="00657CFA" w:rsidRDefault="00E63076" w:rsidP="00E6307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3076" w:rsidRPr="000311AE" w14:paraId="1319F68E" w14:textId="77777777" w:rsidTr="004526F3">
        <w:tc>
          <w:tcPr>
            <w:tcW w:w="9853" w:type="dxa"/>
            <w:shd w:val="clear" w:color="auto" w:fill="auto"/>
          </w:tcPr>
          <w:p w14:paraId="026206D6" w14:textId="7E126E47" w:rsidR="00E63076" w:rsidRPr="000311AE" w:rsidRDefault="00E63076" w:rsidP="004526F3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B136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6F5BD47" w14:textId="29C5CE1C" w:rsidR="00E63076" w:rsidRPr="000311AE" w:rsidRDefault="00E63076" w:rsidP="00B1361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2C6B1F0E" w14:textId="73BA6451" w:rsidR="00E63076" w:rsidRPr="000311AE" w:rsidRDefault="00E63076" w:rsidP="004526F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5D7D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D7D42" w:rsidRPr="005D7D42">
              <w:rPr>
                <w:noProof/>
                <w:u w:val="single"/>
                <w:lang w:eastAsia="ru-RU"/>
              </w:rPr>
              <w:drawing>
                <wp:inline distT="0" distB="0" distL="0" distR="0" wp14:anchorId="1B319CE9" wp14:editId="595D55E2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4933793" w14:textId="30832037" w:rsidR="00E63076" w:rsidRPr="000311AE" w:rsidRDefault="00E63076" w:rsidP="004526F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A0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28 мая 2025г.</w:t>
            </w:r>
          </w:p>
          <w:p w14:paraId="3EC7D3ED" w14:textId="77777777" w:rsidR="00E63076" w:rsidRPr="000311AE" w:rsidRDefault="00E63076" w:rsidP="004526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455B0" w14:textId="77777777" w:rsidR="00E63076" w:rsidRPr="00A876E3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3528324E" w14:textId="77777777" w:rsidR="00E63076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1BE9404B" w14:textId="77777777" w:rsidR="00F93C78" w:rsidRPr="00A876E3" w:rsidRDefault="00F93C78" w:rsidP="00E6307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3076" w:rsidRPr="000311AE" w14:paraId="4DED5FCA" w14:textId="77777777" w:rsidTr="00F93C78">
        <w:trPr>
          <w:trHeight w:val="61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628F" w14:textId="282216FD" w:rsidR="00AA4A5B" w:rsidRPr="00AA4A5B" w:rsidRDefault="00E63076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D8B92D5" w14:textId="77777777" w:rsidR="00E63076" w:rsidRDefault="00AA4A5B" w:rsidP="00AA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E63076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21EAD5B" w14:textId="6A3FAECE" w:rsidR="00AA4A5B" w:rsidRPr="00AA4A5B" w:rsidRDefault="00AA4A5B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076" w:rsidRPr="000311AE" w14:paraId="2E806607" w14:textId="77777777" w:rsidTr="004526F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9928" w14:textId="62F24A2A" w:rsidR="00E63076" w:rsidRPr="000311AE" w:rsidRDefault="003A0666" w:rsidP="00AA4A5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ЕНЕДЖМЕНТ В ПРОФЕССИОНАЛЬНОЙ ДЕЯТЕЛЬНОСТИ</w:t>
            </w:r>
          </w:p>
        </w:tc>
      </w:tr>
    </w:tbl>
    <w:p w14:paraId="7634D1BF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35F7E6D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182071E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FCD6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4E8B9002" w14:textId="77777777" w:rsidR="00B13618" w:rsidRPr="00C97488" w:rsidRDefault="00B13618" w:rsidP="00B1361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B2076A4" w14:textId="77777777" w:rsidR="00B13618" w:rsidRPr="00C97488" w:rsidRDefault="00B13618" w:rsidP="00B1361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07744A39" w14:textId="77777777" w:rsidR="00B13618" w:rsidRDefault="00B13618" w:rsidP="00B13618">
      <w:pPr>
        <w:rPr>
          <w:rFonts w:ascii="Times New Roman" w:hAnsi="Times New Roman" w:cs="Times New Roman"/>
          <w:b/>
          <w:sz w:val="28"/>
          <w:szCs w:val="28"/>
        </w:rPr>
      </w:pPr>
    </w:p>
    <w:p w14:paraId="3C919CEE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70847F79" w14:textId="77777777" w:rsidR="009650AB" w:rsidRPr="009650AB" w:rsidRDefault="009650AB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61B3E7E" w14:textId="77777777" w:rsidR="009650AB" w:rsidRPr="009650AB" w:rsidRDefault="009650AB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2024</w:t>
      </w:r>
    </w:p>
    <w:p w14:paraId="0AC2AF74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69D1BCC5" w14:textId="77777777" w:rsidR="00E63076" w:rsidRDefault="00E63076" w:rsidP="00E63076">
      <w:pPr>
        <w:contextualSpacing/>
        <w:jc w:val="center"/>
        <w:rPr>
          <w:sz w:val="32"/>
          <w:szCs w:val="32"/>
        </w:rPr>
      </w:pPr>
    </w:p>
    <w:p w14:paraId="11B5ACC6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46789B43" w14:textId="77777777" w:rsidR="00F93C78" w:rsidRPr="00C60A25" w:rsidRDefault="00F93C78" w:rsidP="00E63076">
      <w:pPr>
        <w:contextualSpacing/>
        <w:jc w:val="center"/>
        <w:rPr>
          <w:sz w:val="32"/>
          <w:szCs w:val="32"/>
        </w:rPr>
      </w:pPr>
    </w:p>
    <w:p w14:paraId="2E43C448" w14:textId="45F3B0A7" w:rsidR="00E63076" w:rsidRPr="004256EA" w:rsidRDefault="003A0666" w:rsidP="00E63076">
      <w:pPr>
        <w:contextualSpacing/>
        <w:jc w:val="center"/>
        <w:rPr>
          <w:rFonts w:ascii="Times New Roman" w:hAnsi="Times New Roman"/>
          <w:sz w:val="28"/>
          <w:szCs w:val="28"/>
        </w:rPr>
        <w:sectPr w:rsidR="00E63076" w:rsidRPr="004256EA" w:rsidSect="004526F3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3076" w:rsidRPr="004256EA" w14:paraId="1F77331E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918D807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3D3C" w14:textId="6D23C674" w:rsidR="00E63076" w:rsidRPr="004256EA" w:rsidRDefault="00E63076" w:rsidP="004526F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Рабочая пр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ограмма </w:t>
                  </w:r>
                  <w:r w:rsidR="00AA4A5B" w:rsidRPr="00AA4A5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42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Менеджмент в профессиональной деятельности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сионального образования по специальности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 и программирование, утвержденного приказом </w:t>
                  </w:r>
                  <w:proofErr w:type="spellStart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192444F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64FC7B2D" w14:textId="77777777" w:rsidTr="004526F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F0C8E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42576EC7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F41989E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288B4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17F6B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04A2C8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89A9998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E034DA9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FC7266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6185D36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5FBCB1C3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09B304F1" w14:textId="77777777" w:rsidTr="004526F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</w:tblGrid>
            <w:tr w:rsidR="00E63076" w:rsidRPr="004256EA" w14:paraId="5262F05D" w14:textId="77777777" w:rsidTr="00B13618">
              <w:trPr>
                <w:trHeight w:val="345"/>
              </w:trPr>
              <w:tc>
                <w:tcPr>
                  <w:tcW w:w="24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E586C" w14:textId="59B94C33" w:rsidR="00E63076" w:rsidRPr="004256EA" w:rsidRDefault="00B13618" w:rsidP="004526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1CA300EB" w14:textId="2324F6D4" w:rsidR="00E63076" w:rsidRPr="004256EA" w:rsidRDefault="00E63076" w:rsidP="0055682A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Лихтанская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О.И., канд. </w:t>
            </w: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наук, доцент</w:t>
            </w:r>
            <w:r w:rsidR="00F93C78"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кафедрой</w:t>
            </w: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менеджмента </w:t>
            </w:r>
          </w:p>
          <w:p w14:paraId="32223BC1" w14:textId="77777777" w:rsidR="00E63076" w:rsidRPr="004256EA" w:rsidRDefault="00E63076" w:rsidP="004526F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5B38E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54A39F75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3076" w:rsidRPr="004256EA" w14:paraId="5B3C7F1C" w14:textId="77777777" w:rsidTr="004526F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930A9" w14:textId="77777777" w:rsidR="00E63076" w:rsidRPr="004256EA" w:rsidRDefault="00E63076" w:rsidP="004526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E54C75" w14:textId="77777777" w:rsidR="00E63076" w:rsidRPr="004256EA" w:rsidRDefault="00E63076" w:rsidP="004526F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CE4743E" w14:textId="77777777" w:rsidTr="004526F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3076" w:rsidRPr="004256EA" w14:paraId="58EA5E27" w14:textId="77777777" w:rsidTr="004526F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52789" w14:textId="77777777" w:rsidR="00E63076" w:rsidRPr="004256EA" w:rsidRDefault="00E63076" w:rsidP="004526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22ADE8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31A7AB26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85D9CF0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A5A4549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420A76F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3C423B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69B0D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57047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F82661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08937B04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1CE3093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2702986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4FD1AA8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5A663" w14:textId="6C185BAC" w:rsidR="00E63076" w:rsidRPr="004256EA" w:rsidRDefault="00E63076" w:rsidP="004526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Беликова Н.В., канд. </w:t>
                  </w:r>
                  <w:proofErr w:type="spellStart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доцент кафедры менеджмента</w:t>
                  </w:r>
                  <w:r w:rsidRPr="004256E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CF447B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5B92CD3C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65A70AAE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5BED6" w14:textId="77777777" w:rsidR="00E63076" w:rsidRPr="004256EA" w:rsidRDefault="00E63076" w:rsidP="004526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51A77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4A2D65D4" w14:textId="77777777" w:rsidTr="004526F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9D84F70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A6C50F4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586A959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0BFA238B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163242DF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13C216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1ADA55B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4516490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2FBA62D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B22B4A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4D79869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</w:tbl>
    <w:p w14:paraId="34AD2E99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2E176E6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E9B552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81EC642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FA8ACF1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C1DD6F1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CBB0AA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F60A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A840CB" w14:textId="7D2257F4" w:rsidR="00E63076" w:rsidRPr="003A0666" w:rsidRDefault="00E63076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A0666">
        <w:rPr>
          <w:rFonts w:ascii="Times New Roman" w:eastAsia="Calibri" w:hAnsi="Times New Roman"/>
          <w:color w:val="000000"/>
          <w:sz w:val="28"/>
          <w:szCs w:val="28"/>
        </w:rPr>
        <w:t>Рабочая программа</w:t>
      </w:r>
      <w:r w:rsidRPr="003A06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4A5B" w:rsidRPr="003A066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дисциплины 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Менеджмент в пр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фессиональной деятельности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3A0666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P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F94D6E"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3A0666" w:rsidRPr="003A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A0666" w:rsidRPr="003A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г., </w:t>
      </w:r>
      <w:r w:rsidR="003A0666" w:rsidRPr="003A0666">
        <w:rPr>
          <w:rFonts w:ascii="Times New Roman" w:hAnsi="Times New Roman" w:cs="Times New Roman"/>
          <w:sz w:val="28"/>
          <w:szCs w:val="28"/>
        </w:rPr>
        <w:t>№ 9</w:t>
      </w:r>
      <w:r w:rsidR="003A0666">
        <w:rPr>
          <w:rFonts w:ascii="Times New Roman" w:hAnsi="Times New Roman" w:cs="Times New Roman"/>
          <w:sz w:val="28"/>
          <w:szCs w:val="28"/>
        </w:rPr>
        <w:t>.</w:t>
      </w:r>
    </w:p>
    <w:p w14:paraId="33CA903A" w14:textId="77777777" w:rsidR="00E63076" w:rsidRPr="003A0666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7D0BCACC" w14:textId="77777777" w:rsidR="00E63076" w:rsidRPr="00066F2D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1031A1D6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5B1A4D02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FFE7E59" w14:textId="09BF7C9E" w:rsidR="00E63076" w:rsidRPr="00066F2D" w:rsidRDefault="00F93C7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="00E63076" w:rsidRPr="00066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менеджмента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7D42">
        <w:rPr>
          <w:noProof/>
          <w:lang w:eastAsia="ru-RU"/>
        </w:rPr>
        <w:drawing>
          <wp:inline distT="0" distB="0" distL="0" distR="0" wp14:anchorId="77774AC9" wp14:editId="367CEAAB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>Лихтанская</w:t>
      </w:r>
      <w:proofErr w:type="spellEnd"/>
    </w:p>
    <w:p w14:paraId="5A2894D6" w14:textId="47B97319" w:rsidR="00E63076" w:rsidRPr="00066F2D" w:rsidRDefault="00E63076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63E5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0B8D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560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C0B05" w14:textId="77777777" w:rsidR="00E63076" w:rsidRPr="00066F2D" w:rsidRDefault="00E63076" w:rsidP="0070614C">
      <w:pPr>
        <w:jc w:val="right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14:paraId="5700DBB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6FAE9C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4154E035" w14:textId="77777777" w:rsidR="0070614C" w:rsidRPr="00066F2D" w:rsidRDefault="0070614C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02A2997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450"/>
      </w:tblGrid>
      <w:tr w:rsidR="0070614C" w:rsidRPr="00066F2D" w14:paraId="5B824EC1" w14:textId="77777777" w:rsidTr="001B7305">
        <w:tc>
          <w:tcPr>
            <w:tcW w:w="7905" w:type="dxa"/>
          </w:tcPr>
          <w:p w14:paraId="1C8A8BFB" w14:textId="5B71ADD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ГРАММЫ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ПЛИНЫ</w:t>
            </w:r>
          </w:p>
        </w:tc>
        <w:tc>
          <w:tcPr>
            <w:tcW w:w="1450" w:type="dxa"/>
          </w:tcPr>
          <w:p w14:paraId="0A28D50F" w14:textId="5305309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560F693D" w14:textId="77777777" w:rsidTr="001B7305">
        <w:tc>
          <w:tcPr>
            <w:tcW w:w="7905" w:type="dxa"/>
          </w:tcPr>
          <w:p w14:paraId="311425B2" w14:textId="7CBD646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6CF6E07F" w14:textId="0925184D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0614C" w:rsidRPr="00066F2D" w14:paraId="378D69A0" w14:textId="77777777" w:rsidTr="001B7305">
        <w:trPr>
          <w:trHeight w:val="670"/>
        </w:trPr>
        <w:tc>
          <w:tcPr>
            <w:tcW w:w="7905" w:type="dxa"/>
          </w:tcPr>
          <w:p w14:paraId="284521CD" w14:textId="39843AF1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450" w:type="dxa"/>
          </w:tcPr>
          <w:p w14:paraId="7F2E8ABD" w14:textId="6F21EB7B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0614C" w:rsidRPr="00066F2D" w14:paraId="1CF39765" w14:textId="77777777" w:rsidTr="001B7305">
        <w:tc>
          <w:tcPr>
            <w:tcW w:w="7905" w:type="dxa"/>
          </w:tcPr>
          <w:p w14:paraId="4719E76E" w14:textId="5CA298FB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НИЯ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47D04BAA" w14:textId="04BF13C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1E8BEA3F" w14:textId="291342EF" w:rsidR="004256EA" w:rsidRDefault="0070614C" w:rsidP="00AA4A5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  <w:r w:rsidRPr="00066F2D">
        <w:rPr>
          <w:rFonts w:ascii="Calibri" w:eastAsia="PMingLiU" w:hAnsi="Calibri" w:cs="Times New Roman"/>
          <w:b/>
          <w:sz w:val="28"/>
          <w:szCs w:val="28"/>
          <w:lang w:eastAsia="ru-RU"/>
        </w:rPr>
        <w:lastRenderedPageBreak/>
        <w:t>1</w:t>
      </w:r>
      <w:r w:rsidRPr="00066F2D">
        <w:rPr>
          <w:rFonts w:ascii="Calibri" w:eastAsia="PMingLiU" w:hAnsi="Calibri" w:cs="Times New Roman"/>
          <w:b/>
          <w:i/>
          <w:sz w:val="28"/>
          <w:szCs w:val="28"/>
          <w:lang w:eastAsia="ru-RU"/>
        </w:rPr>
        <w:t xml:space="preserve">.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  <w:proofErr w:type="gramStart"/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РАБОЧЕЙ</w:t>
      </w:r>
      <w:proofErr w:type="gramEnd"/>
    </w:p>
    <w:p w14:paraId="4803C0FA" w14:textId="6EEDBE21" w:rsidR="0070614C" w:rsidRPr="00AA4A5B" w:rsidRDefault="0070614C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14:paraId="530F1501" w14:textId="77777777" w:rsidR="0070614C" w:rsidRPr="00066F2D" w:rsidRDefault="0070614C" w:rsidP="0070614C">
      <w:pPr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а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тельной программы</w:t>
      </w:r>
    </w:p>
    <w:p w14:paraId="04A5AD92" w14:textId="686213E3" w:rsidR="0070614C" w:rsidRPr="00066F2D" w:rsidRDefault="00AA4A5B" w:rsidP="0070614C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дисциплина «Менеджмент в профессиональной д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е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ятельности» принадлежит к общепрофессиональному циклу.</w:t>
      </w:r>
    </w:p>
    <w:p w14:paraId="63006439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50"/>
        <w:gridCol w:w="3963"/>
      </w:tblGrid>
      <w:tr w:rsidR="0070614C" w:rsidRPr="00066F2D" w14:paraId="3C5581B5" w14:textId="77777777" w:rsidTr="006646FA">
        <w:tc>
          <w:tcPr>
            <w:tcW w:w="1242" w:type="dxa"/>
            <w:vAlign w:val="center"/>
          </w:tcPr>
          <w:p w14:paraId="2111C2AA" w14:textId="77777777" w:rsidR="0070614C" w:rsidRPr="00066F2D" w:rsidRDefault="0070614C" w:rsidP="0070614C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350" w:type="dxa"/>
            <w:vAlign w:val="center"/>
          </w:tcPr>
          <w:p w14:paraId="4165B313" w14:textId="77777777" w:rsidR="0070614C" w:rsidRPr="00066F2D" w:rsidRDefault="0070614C" w:rsidP="006646FA">
            <w:pPr>
              <w:ind w:left="34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7593A608" w14:textId="77777777" w:rsidR="0070614C" w:rsidRPr="00066F2D" w:rsidRDefault="0070614C" w:rsidP="006646FA">
            <w:pPr>
              <w:ind w:left="78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Знания</w:t>
            </w:r>
          </w:p>
        </w:tc>
      </w:tr>
      <w:tr w:rsidR="0070614C" w:rsidRPr="00066F2D" w14:paraId="143FE8D1" w14:textId="77777777" w:rsidTr="00C43B6B">
        <w:tc>
          <w:tcPr>
            <w:tcW w:w="1242" w:type="dxa"/>
            <w:vAlign w:val="center"/>
          </w:tcPr>
          <w:p w14:paraId="21108137" w14:textId="549A967A" w:rsidR="00CC41D9" w:rsidRPr="00066F2D" w:rsidRDefault="0070614C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1,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2,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4,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5,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D35B2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CC41D9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65630E72" w14:textId="4C655C31" w:rsidR="0070614C" w:rsidRPr="00066F2D" w:rsidRDefault="0076547E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9.7,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9.10,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11.1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375DDFE3" w14:textId="76B62350" w:rsidR="00243F9A" w:rsidRPr="00066F2D" w:rsidRDefault="00243F9A" w:rsidP="00A70DC3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Align w:val="center"/>
          </w:tcPr>
          <w:p w14:paraId="1A750F58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рисками и конфликт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</w:p>
          <w:p w14:paraId="17DA7492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Принимать обоснованные реш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  <w:p w14:paraId="32B6B119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сионального и личностного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вития</w:t>
            </w:r>
          </w:p>
          <w:p w14:paraId="25B4DE6E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Применять информационные те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нологии в сфере управления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изводством</w:t>
            </w:r>
          </w:p>
          <w:p w14:paraId="26C5ED57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Строить систему мотивации труда</w:t>
            </w:r>
          </w:p>
          <w:p w14:paraId="122EF21C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конфликтами;</w:t>
            </w:r>
          </w:p>
          <w:p w14:paraId="2E0AC4EF" w14:textId="77777777" w:rsidR="0076547E" w:rsidRPr="00066F2D" w:rsidRDefault="0076547E" w:rsidP="0076547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066F2D">
              <w:rPr>
                <w:rFonts w:ascii="Times New Roman" w:hAnsi="Times New Roman"/>
                <w:b w:val="0"/>
                <w:i w:val="0"/>
                <w:iCs w:val="0"/>
              </w:rPr>
              <w:t>Владеть этикой делового общения</w:t>
            </w:r>
          </w:p>
          <w:p w14:paraId="6E31D778" w14:textId="77777777" w:rsidR="0076547E" w:rsidRPr="00066F2D" w:rsidRDefault="0076547E" w:rsidP="00765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ва и команды; взаимодействовать с коллегами, руководством, кл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ентами в ходе профессиональной деятельности</w:t>
            </w:r>
          </w:p>
          <w:p w14:paraId="4F5967D8" w14:textId="0923FDD9" w:rsidR="00243F9A" w:rsidRPr="00066F2D" w:rsidRDefault="0076547E" w:rsidP="0076547E">
            <w:pPr>
              <w:spacing w:after="0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статки коммерческой идеи;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зентовать идеи открытия со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ственного дела в профессионал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ной деятельности; оформлять бизнес-план; рассчитывать разм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ры выплат по процентным ста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кам кредитования; определять инвестиционную привлекател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ность коммерческих идей в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ках профессиональной деятельн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сти; презентовать бизнес-идею; определять источники финанс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рования</w:t>
            </w:r>
          </w:p>
        </w:tc>
        <w:tc>
          <w:tcPr>
            <w:tcW w:w="3963" w:type="dxa"/>
          </w:tcPr>
          <w:p w14:paraId="0BB9BAD3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Функции, виды и психологию менеджмента</w:t>
            </w:r>
          </w:p>
          <w:p w14:paraId="6F40DCE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Методы и этапы принятия 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шений</w:t>
            </w:r>
          </w:p>
          <w:p w14:paraId="2668A414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Технологии и инструменты построения карьеры</w:t>
            </w:r>
          </w:p>
          <w:p w14:paraId="176B526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Особенности менеджмента в области профессиональной 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ятельности</w:t>
            </w:r>
          </w:p>
          <w:p w14:paraId="0B462486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организации работы коллектива исполнителей;</w:t>
            </w:r>
          </w:p>
          <w:p w14:paraId="1CF3E500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Принципы делового общения в коллективе</w:t>
            </w:r>
          </w:p>
          <w:p w14:paraId="1B25CD41" w14:textId="53A4ECF1" w:rsidR="00243F9A" w:rsidRPr="00066F2D" w:rsidRDefault="0076547E" w:rsidP="0076547E">
            <w:pPr>
              <w:spacing w:after="0" w:line="240" w:lineRule="auto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ской деятельности; основы финансовой грамотности;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вила разработки бизнес-планов; порядок выстраивания презентации; кредитные ба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ковские продукты</w:t>
            </w:r>
          </w:p>
        </w:tc>
      </w:tr>
    </w:tbl>
    <w:p w14:paraId="72D36839" w14:textId="6650A8B6" w:rsidR="00C43B6B" w:rsidRPr="00066F2D" w:rsidRDefault="00C43B6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76DD261" w14:textId="55A70310" w:rsidR="0070614C" w:rsidRPr="00AA4A5B" w:rsidRDefault="0070614C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 СТРУКТУРА И СОДЕРЖАНИЕ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ЦИПЛИНЫ</w:t>
      </w:r>
    </w:p>
    <w:p w14:paraId="2B2CC2BC" w14:textId="795AA134" w:rsidR="0070614C" w:rsidRPr="00066F2D" w:rsidRDefault="00AA4A5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общеобразовательной</w:t>
      </w:r>
      <w:r w:rsidR="0070614C"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446"/>
      </w:tblGrid>
      <w:tr w:rsidR="0070614C" w:rsidRPr="00066F2D" w14:paraId="61898968" w14:textId="77777777" w:rsidTr="0082629C">
        <w:trPr>
          <w:trHeight w:val="846"/>
        </w:trPr>
        <w:tc>
          <w:tcPr>
            <w:tcW w:w="3759" w:type="pct"/>
            <w:vAlign w:val="center"/>
          </w:tcPr>
          <w:p w14:paraId="6F37648F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3B19BFFB" w14:textId="78D03AF6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14:paraId="65E6C7BD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 часах</w:t>
            </w:r>
          </w:p>
        </w:tc>
      </w:tr>
      <w:tr w:rsidR="0070614C" w:rsidRPr="00066F2D" w14:paraId="35F77190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4693C4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vAlign w:val="center"/>
          </w:tcPr>
          <w:p w14:paraId="0439BC3F" w14:textId="31C789C2" w:rsidR="0070614C" w:rsidRPr="00066F2D" w:rsidRDefault="00FD736D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4526F3" w:rsidRPr="00066F2D" w14:paraId="7D78DFE7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D30A2EE" w14:textId="7CEE660E" w:rsidR="004526F3" w:rsidRPr="00066F2D" w:rsidRDefault="004526F3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vAlign w:val="center"/>
          </w:tcPr>
          <w:p w14:paraId="0DE74CC5" w14:textId="4D71DA6B" w:rsidR="004526F3" w:rsidRPr="00066F2D" w:rsidRDefault="004526F3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70614C" w:rsidRPr="00066F2D" w14:paraId="6DDA0D24" w14:textId="77777777" w:rsidTr="0082629C">
        <w:trPr>
          <w:trHeight w:val="298"/>
        </w:trPr>
        <w:tc>
          <w:tcPr>
            <w:tcW w:w="5000" w:type="pct"/>
            <w:gridSpan w:val="2"/>
            <w:vAlign w:val="center"/>
          </w:tcPr>
          <w:p w14:paraId="70CC6F6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70614C" w:rsidRPr="00066F2D" w14:paraId="7AD6BF5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613718BC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BCCB7A" w14:textId="6F0701F6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605F79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A474A17" w14:textId="2DDF356C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BF21014" w14:textId="61C23515" w:rsidR="004526F3" w:rsidRPr="00066F2D" w:rsidRDefault="002F33A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4DA43D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1B784DE5" w14:textId="6DD9CF41" w:rsidR="0070614C" w:rsidRPr="00066F2D" w:rsidRDefault="00A3614D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241" w:type="pct"/>
            <w:vAlign w:val="center"/>
          </w:tcPr>
          <w:p w14:paraId="71510E73" w14:textId="048A5F0C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2D666D0A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84FF12E" w14:textId="67112D26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vAlign w:val="center"/>
          </w:tcPr>
          <w:p w14:paraId="2DE460E8" w14:textId="62097972" w:rsidR="004526F3" w:rsidRPr="00066F2D" w:rsidRDefault="007E53A8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75AC7AB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0E49ECC" w14:textId="381D0846" w:rsidR="0070614C" w:rsidRPr="00066F2D" w:rsidRDefault="0070614C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241" w:type="pct"/>
            <w:vAlign w:val="center"/>
          </w:tcPr>
          <w:p w14:paraId="4DACB51A" w14:textId="1879B77A" w:rsidR="0070614C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B7305" w:rsidRPr="00066F2D" w14:paraId="3CC86978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072F14F" w14:textId="6F82EEE4" w:rsidR="001B7305" w:rsidRPr="00066F2D" w:rsidRDefault="001B7305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41" w:type="pct"/>
            <w:vAlign w:val="center"/>
          </w:tcPr>
          <w:p w14:paraId="74A01812" w14:textId="2C95A446" w:rsidR="001B7305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70614C" w:rsidRPr="00066F2D" w14:paraId="1AE09619" w14:textId="77777777" w:rsidTr="0082629C">
        <w:trPr>
          <w:trHeight w:val="247"/>
        </w:trPr>
        <w:tc>
          <w:tcPr>
            <w:tcW w:w="3759" w:type="pct"/>
            <w:vAlign w:val="center"/>
          </w:tcPr>
          <w:p w14:paraId="74ED8BC2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41" w:type="pct"/>
            <w:vAlign w:val="center"/>
          </w:tcPr>
          <w:p w14:paraId="58178F48" w14:textId="678EA4AE" w:rsidR="0070614C" w:rsidRPr="00066F2D" w:rsidRDefault="001B7305" w:rsidP="00721C78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ференцир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ванный</w:t>
            </w:r>
            <w:r w:rsidR="00721C78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зачет</w:t>
            </w:r>
          </w:p>
        </w:tc>
      </w:tr>
    </w:tbl>
    <w:p w14:paraId="34EB07DD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sectPr w:rsidR="0070614C" w:rsidRPr="00066F2D" w:rsidSect="008C512C">
          <w:footerReference w:type="default" r:id="rId13"/>
          <w:pgSz w:w="11906" w:h="16838"/>
          <w:pgMar w:top="1134" w:right="1133" w:bottom="284" w:left="1134" w:header="708" w:footer="708" w:gutter="0"/>
          <w:pgNumType w:start="1"/>
          <w:cols w:space="720"/>
          <w:titlePg/>
          <w:docGrid w:linePitch="299"/>
        </w:sectPr>
      </w:pPr>
    </w:p>
    <w:p w14:paraId="37996767" w14:textId="4C1FECFC" w:rsidR="0070614C" w:rsidRPr="00066F2D" w:rsidRDefault="0070614C" w:rsidP="0070614C">
      <w:pPr>
        <w:jc w:val="both"/>
        <w:rPr>
          <w:rFonts w:ascii="Calibri" w:eastAsia="PMingLiU" w:hAnsi="Calibri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AA4A5B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 xml:space="preserve"> дисциплины </w:t>
      </w:r>
      <w:r w:rsidR="004256E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«ОП.12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МЕНЕЖДМЕНТ В ПРОФЕСС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ОНАЛЬНОЙ</w:t>
      </w:r>
      <w:r w:rsidR="00AA4A5B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8651"/>
        <w:gridCol w:w="1053"/>
        <w:gridCol w:w="2615"/>
      </w:tblGrid>
      <w:tr w:rsidR="0070614C" w:rsidRPr="00066F2D" w14:paraId="2EB9263F" w14:textId="77777777" w:rsidTr="00017154">
        <w:trPr>
          <w:trHeight w:val="20"/>
        </w:trPr>
        <w:tc>
          <w:tcPr>
            <w:tcW w:w="871" w:type="pct"/>
            <w:vAlign w:val="center"/>
          </w:tcPr>
          <w:p w14:paraId="1320A427" w14:textId="640FC4B4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900" w:type="pct"/>
            <w:vAlign w:val="center"/>
          </w:tcPr>
          <w:p w14:paraId="6646157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ности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14:paraId="29B1E03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Объем в ч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сах</w:t>
            </w:r>
          </w:p>
        </w:tc>
        <w:tc>
          <w:tcPr>
            <w:tcW w:w="878" w:type="pct"/>
            <w:vAlign w:val="center"/>
          </w:tcPr>
          <w:p w14:paraId="27F2F54C" w14:textId="25B32143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ции, формиров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нию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которых спосо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ствует элемент программы</w:t>
            </w:r>
          </w:p>
        </w:tc>
      </w:tr>
      <w:tr w:rsidR="0070614C" w:rsidRPr="00066F2D" w14:paraId="74DDAE8F" w14:textId="77777777" w:rsidTr="00017154">
        <w:trPr>
          <w:trHeight w:val="20"/>
        </w:trPr>
        <w:tc>
          <w:tcPr>
            <w:tcW w:w="871" w:type="pct"/>
          </w:tcPr>
          <w:p w14:paraId="0FFD1D3A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pct"/>
          </w:tcPr>
          <w:p w14:paraId="7C56E17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</w:tcPr>
          <w:p w14:paraId="2C151A5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" w:type="pct"/>
          </w:tcPr>
          <w:p w14:paraId="40A0D379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1D0B3E45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777E897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Тема 1. Сущность и характерные черты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совреме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ного</w:t>
            </w:r>
            <w:proofErr w:type="gramEnd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менеджмента</w:t>
            </w:r>
          </w:p>
        </w:tc>
        <w:tc>
          <w:tcPr>
            <w:tcW w:w="2900" w:type="pct"/>
          </w:tcPr>
          <w:p w14:paraId="4C6CEBF4" w14:textId="7777777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14:paraId="09A4D95E" w14:textId="18FDFE7F" w:rsidR="0070614C" w:rsidRPr="00066F2D" w:rsidRDefault="0070614C" w:rsidP="00D94DA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FDEA98F" w14:textId="498BABC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C1BC272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1433A9F1" w14:textId="4D508961" w:rsidR="00CC41D9" w:rsidRPr="00066F2D" w:rsidRDefault="00CC41D9" w:rsidP="00A70DC3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6F3" w:rsidRPr="00066F2D" w14:paraId="2A6C177C" w14:textId="77777777" w:rsidTr="00017154">
        <w:trPr>
          <w:trHeight w:val="1134"/>
        </w:trPr>
        <w:tc>
          <w:tcPr>
            <w:tcW w:w="871" w:type="pct"/>
            <w:vMerge/>
          </w:tcPr>
          <w:p w14:paraId="5360ADFD" w14:textId="031F8540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3B5C48F" w14:textId="2F5E49B8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Понятие менеджмента. </w:t>
            </w:r>
            <w:bookmarkStart w:id="1" w:name="_Hlk27928329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Менеджмент как особый вид професс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ональной деятельности. Цели и задачи управления организац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ями. История развития менеджмента</w:t>
            </w:r>
            <w:bookmarkEnd w:id="1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426A1C" w14:textId="1F227DB3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тельности.</w:t>
            </w:r>
          </w:p>
          <w:p w14:paraId="3EFFA358" w14:textId="15A76DE4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27928417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Специфика «научных школ».</w:t>
            </w:r>
            <w:bookmarkEnd w:id="2"/>
          </w:p>
        </w:tc>
        <w:tc>
          <w:tcPr>
            <w:tcW w:w="351" w:type="pct"/>
          </w:tcPr>
          <w:p w14:paraId="2023B14B" w14:textId="231F4A3F" w:rsidR="004526F3" w:rsidRPr="00066F2D" w:rsidRDefault="007E53A8" w:rsidP="006725C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145560B7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1BD7E4A0" w14:textId="77777777" w:rsidTr="00017154">
        <w:trPr>
          <w:trHeight w:val="20"/>
        </w:trPr>
        <w:tc>
          <w:tcPr>
            <w:tcW w:w="871" w:type="pct"/>
            <w:vMerge/>
          </w:tcPr>
          <w:p w14:paraId="466299AF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4FAEA56A" w14:textId="2FDA07DD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3205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C87C087" w14:textId="24167A36" w:rsidR="003205F3" w:rsidRPr="00066F2D" w:rsidRDefault="005C7ECE" w:rsidP="005C7E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Заполнить таблицу «Научные школы». </w:t>
            </w:r>
          </w:p>
          <w:p w14:paraId="1B9ACDA3" w14:textId="29213C55" w:rsidR="0070614C" w:rsidRPr="00066F2D" w:rsidRDefault="00D11C1A" w:rsidP="006725C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Составление плана деловой беседы с заказчиком</w:t>
            </w:r>
          </w:p>
        </w:tc>
        <w:tc>
          <w:tcPr>
            <w:tcW w:w="351" w:type="pct"/>
          </w:tcPr>
          <w:p w14:paraId="1CCFAC5A" w14:textId="0270271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6613ACC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0DBC440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462C486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2. Основные функции менед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2900" w:type="pct"/>
          </w:tcPr>
          <w:p w14:paraId="2BE25A7B" w14:textId="2BD7BCB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51" w:type="pct"/>
          </w:tcPr>
          <w:p w14:paraId="25B5E9F7" w14:textId="07633087" w:rsidR="00FD736D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6FFF5937" w14:textId="0E49A28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</w:t>
            </w:r>
          </w:p>
          <w:p w14:paraId="320E8FF6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EDD74EF" w14:textId="12E9FAC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06A4CC65" w14:textId="77777777" w:rsidTr="00017154">
        <w:trPr>
          <w:trHeight w:val="1022"/>
        </w:trPr>
        <w:tc>
          <w:tcPr>
            <w:tcW w:w="871" w:type="pct"/>
            <w:vMerge/>
          </w:tcPr>
          <w:p w14:paraId="2A049368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1435328" w14:textId="23049297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Принципы планирования.  Виды планирования. Основные эт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пы планирования.</w:t>
            </w:r>
          </w:p>
          <w:p w14:paraId="7EDA0177" w14:textId="77777777" w:rsidR="004526F3" w:rsidRPr="00066F2D" w:rsidRDefault="004526F3" w:rsidP="0070614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Виды контроля: предварительный, текущий, заключительный. 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новные этапы контроля.</w:t>
            </w:r>
          </w:p>
          <w:p w14:paraId="0C97D38D" w14:textId="20A7A53B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Типы организационных конфликтов. Методы управления ко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фликтами. Природа и причины стресса</w:t>
            </w:r>
          </w:p>
        </w:tc>
        <w:tc>
          <w:tcPr>
            <w:tcW w:w="351" w:type="pct"/>
          </w:tcPr>
          <w:p w14:paraId="379B88BD" w14:textId="23420308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4D97D32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6ED79650" w14:textId="77777777" w:rsidTr="00017154">
        <w:trPr>
          <w:trHeight w:val="20"/>
        </w:trPr>
        <w:tc>
          <w:tcPr>
            <w:tcW w:w="871" w:type="pct"/>
            <w:vMerge/>
          </w:tcPr>
          <w:p w14:paraId="7E75B50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1D36F01" w14:textId="13293A0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226CEFC3" w14:textId="10113FD0" w:rsidR="00AA552F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Решение ситуационных задач по принятию управленческих 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решений. </w:t>
            </w:r>
            <w:r w:rsidR="00921B02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Построение дерева целей</w:t>
            </w:r>
          </w:p>
          <w:p w14:paraId="04AF1C20" w14:textId="09232386" w:rsidR="00921B02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Анализ конфликтной ситуации с применением методов разр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шения конфликтов. 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Определение типа и структурных составля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ю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щих конфликтной ситуации</w:t>
            </w:r>
          </w:p>
        </w:tc>
        <w:tc>
          <w:tcPr>
            <w:tcW w:w="351" w:type="pct"/>
          </w:tcPr>
          <w:p w14:paraId="4CD6A2DC" w14:textId="367B082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78" w:type="pct"/>
            <w:vMerge/>
          </w:tcPr>
          <w:p w14:paraId="6132A457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2D7CBB3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18CE20A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 Основы управления пе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соналом</w:t>
            </w:r>
          </w:p>
        </w:tc>
        <w:tc>
          <w:tcPr>
            <w:tcW w:w="2900" w:type="pct"/>
          </w:tcPr>
          <w:p w14:paraId="36C663C8" w14:textId="2FA50F91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</w:tcPr>
          <w:p w14:paraId="73EEB855" w14:textId="44A41BB5" w:rsidR="00AE0047" w:rsidRPr="00066F2D" w:rsidRDefault="00AE0047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3B5A94E" w14:textId="39ECAF1E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B2D067B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28229C6D" w14:textId="1EB02B8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46957957" w14:textId="77777777" w:rsidTr="00017154">
        <w:trPr>
          <w:trHeight w:val="1275"/>
        </w:trPr>
        <w:tc>
          <w:tcPr>
            <w:tcW w:w="871" w:type="pct"/>
            <w:vMerge/>
          </w:tcPr>
          <w:p w14:paraId="3BAE848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911DCC6" w14:textId="1E3AA217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ственного и зарубежного опыта.</w:t>
            </w:r>
          </w:p>
          <w:p w14:paraId="311EAAC6" w14:textId="53865EBD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отбора персонала. Современные формы и методы 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бора персонала. Организация собеседование с персоналом. По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д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 и оценка персонала. Порядок проведения инструктажа с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трудников</w:t>
            </w:r>
          </w:p>
        </w:tc>
        <w:tc>
          <w:tcPr>
            <w:tcW w:w="351" w:type="pct"/>
          </w:tcPr>
          <w:p w14:paraId="008A3A36" w14:textId="28F557A7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51E7D9A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72AE5AB2" w14:textId="77777777" w:rsidTr="00017154">
        <w:trPr>
          <w:trHeight w:val="20"/>
        </w:trPr>
        <w:tc>
          <w:tcPr>
            <w:tcW w:w="871" w:type="pct"/>
            <w:vMerge/>
          </w:tcPr>
          <w:p w14:paraId="4ECEB28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E50AA5A" w14:textId="0BEA206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397F6DE5" w14:textId="5DC0BF50" w:rsidR="00D11C1A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Решение ситуационных задач по оценке систем мотивации тр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у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да</w:t>
            </w:r>
          </w:p>
          <w:p w14:paraId="6AA44899" w14:textId="598A86A1" w:rsidR="00921B02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Подбор и оценка персонала. Организация собеседование с пе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соналом.</w:t>
            </w:r>
          </w:p>
        </w:tc>
        <w:tc>
          <w:tcPr>
            <w:tcW w:w="351" w:type="pct"/>
          </w:tcPr>
          <w:p w14:paraId="3B820813" w14:textId="67306913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67C895D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20FA9F01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2355A23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Особенн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сти менеджмента в области профе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сиональной де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900" w:type="pct"/>
          </w:tcPr>
          <w:p w14:paraId="273C67BA" w14:textId="10DDAEE0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  <w:shd w:val="clear" w:color="auto" w:fill="auto"/>
          </w:tcPr>
          <w:p w14:paraId="5364254F" w14:textId="5E5534B8" w:rsidR="00FD736D" w:rsidRPr="00066F2D" w:rsidRDefault="00FD736D" w:rsidP="004526F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295E5ACD" w14:textId="4806F3D4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</w:t>
            </w:r>
          </w:p>
          <w:p w14:paraId="23CE3434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3F82044" w14:textId="1D10CA56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29FAC19" w14:textId="77777777" w:rsidTr="00017154">
        <w:trPr>
          <w:trHeight w:val="20"/>
        </w:trPr>
        <w:tc>
          <w:tcPr>
            <w:tcW w:w="871" w:type="pct"/>
            <w:vMerge/>
          </w:tcPr>
          <w:p w14:paraId="49B2BC15" w14:textId="6529C7AB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8E65FD9" w14:textId="59825753" w:rsidR="0070614C" w:rsidRPr="00066F2D" w:rsidRDefault="0070614C" w:rsidP="004526F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ционных систем и программирования. </w:t>
            </w:r>
            <w:r w:rsidR="00E16B93"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Внешняя и внутренняя среда организации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6E2341" w14:textId="77777777" w:rsidR="007E53A8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7E916" w14:textId="473BDBB6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9B5E85B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DF9A3E7" w14:textId="77777777" w:rsidTr="00017154">
        <w:trPr>
          <w:trHeight w:val="20"/>
        </w:trPr>
        <w:tc>
          <w:tcPr>
            <w:tcW w:w="871" w:type="pct"/>
            <w:vMerge/>
          </w:tcPr>
          <w:p w14:paraId="629A0808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88D828A" w14:textId="64602595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70EEC824" w14:textId="77777777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Выполнение фрагмента SWOT-анализа (С использованием ПК)</w:t>
            </w:r>
          </w:p>
          <w:p w14:paraId="4A3309A6" w14:textId="6A854EED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Идентификация рисков предприятия. Распределение рисков по вероятности их возникновения и степени влияния.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0610FB" w14:textId="5E68BED7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3AC6215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B3D4A23" w14:textId="77777777" w:rsidTr="00017154">
        <w:trPr>
          <w:trHeight w:val="20"/>
        </w:trPr>
        <w:tc>
          <w:tcPr>
            <w:tcW w:w="871" w:type="pct"/>
          </w:tcPr>
          <w:p w14:paraId="4D11AF9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A89B8B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14:paraId="508089FE" w14:textId="69BD00C6" w:rsidR="0070614C" w:rsidRPr="00066F2D" w:rsidRDefault="00AA4A5B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" w:type="pct"/>
          </w:tcPr>
          <w:p w14:paraId="6E3AA79E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374B" w:rsidRPr="00066F2D" w14:paraId="4C33422A" w14:textId="77777777" w:rsidTr="00017154">
        <w:trPr>
          <w:trHeight w:val="20"/>
        </w:trPr>
        <w:tc>
          <w:tcPr>
            <w:tcW w:w="871" w:type="pct"/>
          </w:tcPr>
          <w:p w14:paraId="50590E70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38BD1A2" w14:textId="657E1A86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351" w:type="pct"/>
            <w:vAlign w:val="center"/>
          </w:tcPr>
          <w:p w14:paraId="25F5D964" w14:textId="68166B20" w:rsidR="0045374B" w:rsidRPr="00066F2D" w:rsidRDefault="00017154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8" w:type="pct"/>
          </w:tcPr>
          <w:p w14:paraId="63A1AB3D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C81" w:rsidRPr="00066F2D" w14:paraId="2D0D515F" w14:textId="77777777" w:rsidTr="00017154">
        <w:trPr>
          <w:trHeight w:val="20"/>
        </w:trPr>
        <w:tc>
          <w:tcPr>
            <w:tcW w:w="871" w:type="pct"/>
          </w:tcPr>
          <w:p w14:paraId="595216BA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D3EBAA2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29" w:type="pct"/>
            <w:gridSpan w:val="2"/>
            <w:vAlign w:val="center"/>
          </w:tcPr>
          <w:p w14:paraId="23A5DC9E" w14:textId="460B11A5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70614C" w:rsidRPr="00066F2D" w14:paraId="3F74C162" w14:textId="77777777" w:rsidTr="00017154">
        <w:trPr>
          <w:trHeight w:val="20"/>
        </w:trPr>
        <w:tc>
          <w:tcPr>
            <w:tcW w:w="3771" w:type="pct"/>
            <w:gridSpan w:val="2"/>
          </w:tcPr>
          <w:p w14:paraId="70E245C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14:paraId="339AD4DB" w14:textId="79425616" w:rsidR="0070614C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78" w:type="pct"/>
          </w:tcPr>
          <w:p w14:paraId="55E4A402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2BB293" w14:textId="77777777" w:rsidR="0070614C" w:rsidRPr="00066F2D" w:rsidRDefault="0070614C" w:rsidP="0070614C">
      <w:pPr>
        <w:rPr>
          <w:rFonts w:ascii="Times New Roman" w:eastAsia="PMingLiU" w:hAnsi="Times New Roman" w:cs="Times New Roman"/>
          <w:i/>
          <w:sz w:val="28"/>
          <w:szCs w:val="28"/>
          <w:lang w:eastAsia="ru-RU"/>
        </w:rPr>
        <w:sectPr w:rsidR="0070614C" w:rsidRPr="00066F2D" w:rsidSect="001B73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06EB9C6" w14:textId="5F2FDCB5" w:rsidR="0070614C" w:rsidRPr="00AA4A5B" w:rsidRDefault="002C7C81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ДИСЦ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ПЛИНЫ</w:t>
      </w:r>
    </w:p>
    <w:p w14:paraId="7E61C236" w14:textId="77777777" w:rsidR="00CC41D9" w:rsidRPr="00066F2D" w:rsidRDefault="00CC41D9" w:rsidP="00CC41D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02D9AAE3" w14:textId="07648277" w:rsidR="0070614C" w:rsidRPr="00066F2D" w:rsidRDefault="0070614C" w:rsidP="001B7305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737D84A7" w14:textId="77777777" w:rsidR="0070614C" w:rsidRPr="00066F2D" w:rsidRDefault="0070614C" w:rsidP="001B7305">
      <w:pPr>
        <w:spacing w:after="0" w:line="240" w:lineRule="auto"/>
        <w:ind w:firstLine="709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Pr="00066F2D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Социально-экономических дисциплин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066F2D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066F2D">
        <w:rPr>
          <w:rFonts w:ascii="Times New Roman" w:eastAsia="PMingLiU" w:hAnsi="Times New Roman" w:cs="Times New Roman"/>
          <w:sz w:val="28"/>
          <w:szCs w:val="28"/>
        </w:rPr>
        <w:t>т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14:paraId="3156F1BC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14:paraId="6F847576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 посадочные места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(по количеству обучающихся); </w:t>
      </w:r>
    </w:p>
    <w:p w14:paraId="479B2A99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  <w:t>- учебные наглядные пособия (таблицы, плакаты);</w:t>
      </w:r>
    </w:p>
    <w:p w14:paraId="26BE1DCE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тематические папки дидактических материалов;</w:t>
      </w:r>
    </w:p>
    <w:p w14:paraId="668A22BA" w14:textId="08213264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учебно-методической документации;</w:t>
      </w:r>
    </w:p>
    <w:p w14:paraId="5C6330EE" w14:textId="7C96D4EE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 учебников (учебных пособий) по количеству обучающихся.</w:t>
      </w:r>
    </w:p>
    <w:p w14:paraId="35EDB179" w14:textId="77777777" w:rsidR="00CC41D9" w:rsidRPr="00066F2D" w:rsidRDefault="00CC41D9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</w:p>
    <w:p w14:paraId="45A9483D" w14:textId="77777777" w:rsidR="0070614C" w:rsidRPr="00066F2D" w:rsidRDefault="0070614C" w:rsidP="0070614C">
      <w:pPr>
        <w:suppressAutoHyphens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EC9DEF" w14:textId="77777777" w:rsidR="00721C78" w:rsidRPr="00066F2D" w:rsidRDefault="00721C78" w:rsidP="00721C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</w:t>
      </w:r>
      <w:r w:rsidRPr="00066F2D">
        <w:rPr>
          <w:rFonts w:ascii="Times New Roman" w:hAnsi="Times New Roman"/>
          <w:b/>
          <w:bCs/>
          <w:sz w:val="28"/>
          <w:szCs w:val="28"/>
        </w:rPr>
        <w:br/>
        <w:t xml:space="preserve">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43B6B" w:rsidRPr="00066F2D" w14:paraId="5466E08F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BDB6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Научная электронная библиотека: </w:t>
            </w:r>
            <w:hyperlink r:id="rId14" w:history="1">
              <w:r w:rsidRPr="00066F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www.elibrary.ru</w:t>
              </w:r>
            </w:hyperlink>
          </w:p>
        </w:tc>
      </w:tr>
      <w:tr w:rsidR="00C43B6B" w:rsidRPr="00066F2D" w14:paraId="76044041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A7F1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</w:t>
            </w:r>
            <w:r w:rsidRPr="00066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https://www.google.com/</w:t>
              </w:r>
            </w:hyperlink>
          </w:p>
          <w:p w14:paraId="655481CB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Яндекс: </w:t>
            </w:r>
            <w:hyperlink r:id="rId16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https://yandex.ru/</w:t>
              </w:r>
            </w:hyperlink>
          </w:p>
        </w:tc>
      </w:tr>
    </w:tbl>
    <w:p w14:paraId="2173B3F7" w14:textId="77777777" w:rsidR="00721C78" w:rsidRPr="00066F2D" w:rsidRDefault="00721C78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4CD33C45" w14:textId="24D596E8" w:rsidR="001B7305" w:rsidRPr="00066F2D" w:rsidRDefault="001B7305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721C78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6B9275FB" w14:textId="2F8A0FBA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Е. И.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особие / Е.И.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– М.: ИНФРА-М, 2019. – 197с. – (Среднее профессиональное образование). – </w:t>
      </w:r>
      <w:hyperlink r:id="rId17" w:history="1">
        <w:r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www.dx.doi.org/10.12737/23638. - ISBN 978-5-16-105493-2</w:t>
        </w:r>
      </w:hyperlink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18" w:history="1">
        <w:r w:rsidR="00A70DC3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A70DC3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/996382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6CC4FD1E" w14:textId="710E00E8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Коротков, Э. М. 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нального образования / Э. М. Коротков. — 3-е изд.,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— М.: Изд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566 с. — (Профессиональное образование). — ISBN 978-5-534-08046-9.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https://urait.ru/bcode/433680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5C2F4722" w14:textId="2B1FAB5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ния / Ю. В. Кузнецов [и др.] ; под редакцией Ю. В. Кузнецова. — М.: Издател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448 с. — (Профессиональное образование). — ISBN 978-5-534-02995-6.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https://urait.ru/bcode/437954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2C4AE5E2" w14:textId="77777777" w:rsidR="00D13B8D" w:rsidRPr="00066F2D" w:rsidRDefault="00D13B8D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50FF198" w14:textId="56765263" w:rsidR="00D94DA6" w:rsidRPr="00066F2D" w:rsidRDefault="00D94DA6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14:paraId="7C007F91" w14:textId="78FD4C1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М. А. Менеджмент. История менеджмента: учебное пос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бие для среднего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профес-сионального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образования / М. А.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А. М.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Сал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lastRenderedPageBreak/>
        <w:t>губ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2-е изд.,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и доп.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–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Из-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дательство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2019.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166 с.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фессиональное образование).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978-5-534-11323-5.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электронный // ЭБС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[сайт].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</w:t>
      </w:r>
      <w:hyperlink r:id="rId21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https://urait.ru/bcode/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444929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41EFA52F" w14:textId="77777777" w:rsidR="002C7C81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Райченко, А. В.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особие / А.В. Райченко, И.В. Хохлова. – 2-е изд., пере-раб. и доп. – М.: ИНФРА-М, 2018. – 342 с. – (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Cреднее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профессиональное образование). – ISBN 978-5-16-105099-6.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22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/950972</w:t>
      </w:r>
    </w:p>
    <w:p w14:paraId="3EEC27C9" w14:textId="0EF50196" w:rsidR="008D4265" w:rsidRPr="00066F2D" w:rsidRDefault="008D4265" w:rsidP="007E53A8">
      <w:pPr>
        <w:pStyle w:val="a7"/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0594A77" w14:textId="63CB89E4" w:rsidR="00AA4A5B" w:rsidRPr="00AA4A5B" w:rsidRDefault="00A3614D" w:rsidP="00AA4A5B">
      <w:pPr>
        <w:keepNext/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>КОНТРОЛЬ И ОЦЕНКА РЕЗУЛЬТАТОВ ОСВОЕНИЯ</w:t>
      </w:r>
    </w:p>
    <w:p w14:paraId="16381DAD" w14:textId="0A4298D8" w:rsidR="0070614C" w:rsidRPr="00AA4A5B" w:rsidRDefault="00AA4A5B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130"/>
        <w:gridCol w:w="3003"/>
      </w:tblGrid>
      <w:tr w:rsidR="0070614C" w:rsidRPr="00066F2D" w14:paraId="07CB21D1" w14:textId="77777777" w:rsidTr="001B7305">
        <w:tc>
          <w:tcPr>
            <w:tcW w:w="1912" w:type="pct"/>
          </w:tcPr>
          <w:p w14:paraId="01D7442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5E388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C0DEE9" w14:textId="77777777" w:rsidR="001B7305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Формы и методы </w:t>
            </w:r>
          </w:p>
          <w:p w14:paraId="4BAB5AE7" w14:textId="0D343E5B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оценки</w:t>
            </w:r>
          </w:p>
        </w:tc>
      </w:tr>
      <w:tr w:rsidR="0070614C" w:rsidRPr="00066F2D" w14:paraId="175F94C5" w14:textId="77777777" w:rsidTr="001B7305">
        <w:tc>
          <w:tcPr>
            <w:tcW w:w="1912" w:type="pct"/>
          </w:tcPr>
          <w:p w14:paraId="16DD16DC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знаний,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3AC2B7C9" w14:textId="418EF82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Функции, виды и психол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ги</w:t>
            </w:r>
            <w:r w:rsidR="00BD39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менеджмента</w:t>
            </w:r>
          </w:p>
          <w:p w14:paraId="5B1166E5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Методы и этапы принятия решений</w:t>
            </w:r>
          </w:p>
          <w:p w14:paraId="45A546F8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Технологии и инструменты построения карьеры</w:t>
            </w:r>
          </w:p>
          <w:p w14:paraId="70A06185" w14:textId="142D146D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деятельности</w:t>
            </w:r>
          </w:p>
          <w:p w14:paraId="53CA2BD1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Основы организации работы коллектива исполнителей;</w:t>
            </w:r>
          </w:p>
          <w:p w14:paraId="0DFFDE8D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Принципы делового общ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ния в коллективе</w:t>
            </w:r>
          </w:p>
        </w:tc>
        <w:tc>
          <w:tcPr>
            <w:tcW w:w="1580" w:type="pct"/>
            <w:vMerge w:val="restart"/>
          </w:tcPr>
          <w:p w14:paraId="2C0970BC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кач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ство их выполнения оценено высоко.</w:t>
            </w:r>
          </w:p>
          <w:p w14:paraId="0136A7E7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«Хорошо»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нек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торые виды заданий выполнены с ошибк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ми.</w:t>
            </w:r>
          </w:p>
          <w:p w14:paraId="28D406F6" w14:textId="77777777" w:rsidR="0070614C" w:rsidRPr="00066F2D" w:rsidRDefault="0070614C" w:rsidP="001B7305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освоено частично, но пробелы не носят существенного характера, необход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и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мые умения работы с освоенным материалом в основном сформир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ваны, большинство 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предусмотренных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обучения учебных заданий в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ы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полнено, некоторые из выполненных заданий содержат ошибки.</w:t>
            </w:r>
          </w:p>
          <w:p w14:paraId="0A47F726" w14:textId="77777777" w:rsidR="0070614C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не освоено, необходимые умения не сформированы, выпо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л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ненные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содержат грубые ошибки.</w:t>
            </w:r>
          </w:p>
          <w:p w14:paraId="691BCE21" w14:textId="77777777" w:rsidR="00F4277D" w:rsidRPr="00066F2D" w:rsidRDefault="00F4277D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508" w:type="pct"/>
            <w:vMerge w:val="restart"/>
          </w:tcPr>
          <w:p w14:paraId="6A264785" w14:textId="77777777" w:rsidR="00F03A62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lastRenderedPageBreak/>
              <w:t xml:space="preserve">Текущий контроль </w:t>
            </w:r>
          </w:p>
          <w:p w14:paraId="30821A03" w14:textId="5992988D" w:rsidR="001B7305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– вопросы для собес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дования по теме;</w:t>
            </w:r>
          </w:p>
          <w:p w14:paraId="410C180E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письменные работы; </w:t>
            </w:r>
          </w:p>
          <w:p w14:paraId="1AD4DFB1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сообщения;    </w:t>
            </w:r>
          </w:p>
          <w:p w14:paraId="285D41F6" w14:textId="77777777" w:rsidR="002C1DEC" w:rsidRPr="00066F2D" w:rsidRDefault="002C1DEC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</w:p>
          <w:p w14:paraId="499A53BC" w14:textId="30BB67D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>Промежуточный контроль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 – вопросы к дифференцированному зачету</w:t>
            </w:r>
          </w:p>
          <w:p w14:paraId="0398C8E4" w14:textId="6E964D1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614C" w:rsidRPr="00066F2D" w14:paraId="7822B4DB" w14:textId="77777777" w:rsidTr="001B7305">
        <w:tc>
          <w:tcPr>
            <w:tcW w:w="1912" w:type="pct"/>
          </w:tcPr>
          <w:p w14:paraId="48DAF70C" w14:textId="77777777" w:rsidR="0070614C" w:rsidRPr="00066F2D" w:rsidRDefault="0070614C" w:rsidP="00C43B6B">
            <w:pPr>
              <w:spacing w:after="12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13446B04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рисками и ко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фликтами</w:t>
            </w:r>
          </w:p>
          <w:p w14:paraId="42CA4242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Принимать обоснованные решения</w:t>
            </w:r>
          </w:p>
          <w:p w14:paraId="645CB497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ностного развития</w:t>
            </w:r>
          </w:p>
          <w:p w14:paraId="53890428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Применять информацио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ные технологии в сфере управления производством</w:t>
            </w:r>
          </w:p>
          <w:p w14:paraId="4A7163AC" w14:textId="1B4C5131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Строить систему мотивации труда</w:t>
            </w:r>
          </w:p>
          <w:p w14:paraId="7B09A1F6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конфликтами;</w:t>
            </w:r>
          </w:p>
          <w:p w14:paraId="385BE67A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Владеть этикой делового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общения</w:t>
            </w:r>
          </w:p>
          <w:p w14:paraId="2B3F9548" w14:textId="77777777" w:rsidR="004111C8" w:rsidRPr="00066F2D" w:rsidRDefault="00FA35B4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Собирать исходные данные реализации функций упра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ления</w:t>
            </w:r>
          </w:p>
          <w:p w14:paraId="3B974A76" w14:textId="2369D6B0" w:rsidR="004111C8" w:rsidRPr="00066F2D" w:rsidRDefault="004111C8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Разрабатывать деловую д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кументацию</w:t>
            </w:r>
            <w:r w:rsidR="00FA35B4"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0" w:type="pct"/>
            <w:vMerge/>
          </w:tcPr>
          <w:p w14:paraId="3610608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</w:tcPr>
          <w:p w14:paraId="2D538504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257D54A" w14:textId="77777777" w:rsidR="00EB7140" w:rsidRPr="00066F2D" w:rsidRDefault="00EB7140">
      <w:pPr>
        <w:rPr>
          <w:sz w:val="28"/>
          <w:szCs w:val="28"/>
        </w:rPr>
      </w:pPr>
    </w:p>
    <w:sectPr w:rsidR="00EB7140" w:rsidRPr="00066F2D" w:rsidSect="001B73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1F3F" w14:textId="77777777" w:rsidR="004526F3" w:rsidRDefault="004526F3" w:rsidP="0070614C">
      <w:pPr>
        <w:spacing w:after="0" w:line="240" w:lineRule="auto"/>
      </w:pPr>
      <w:r>
        <w:separator/>
      </w:r>
    </w:p>
  </w:endnote>
  <w:endnote w:type="continuationSeparator" w:id="0">
    <w:p w14:paraId="00634796" w14:textId="77777777" w:rsidR="004526F3" w:rsidRDefault="004526F3" w:rsidP="0070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A07" w14:textId="77777777" w:rsidR="004526F3" w:rsidRDefault="004526F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50AB">
      <w:rPr>
        <w:noProof/>
      </w:rPr>
      <w:t>454</w:t>
    </w:r>
    <w:r>
      <w:fldChar w:fldCharType="end"/>
    </w:r>
  </w:p>
  <w:p w14:paraId="13192F2A" w14:textId="77777777" w:rsidR="004526F3" w:rsidRDefault="004526F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77940"/>
      <w:docPartObj>
        <w:docPartGallery w:val="Page Numbers (Bottom of Page)"/>
        <w:docPartUnique/>
      </w:docPartObj>
    </w:sdtPr>
    <w:sdtEndPr/>
    <w:sdtContent>
      <w:p w14:paraId="558673CB" w14:textId="6EBF35E7" w:rsidR="004526F3" w:rsidRDefault="0045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0AB">
          <w:rPr>
            <w:noProof/>
          </w:rPr>
          <w:t>10</w:t>
        </w:r>
        <w:r>
          <w:fldChar w:fldCharType="end"/>
        </w:r>
      </w:p>
    </w:sdtContent>
  </w:sdt>
  <w:p w14:paraId="028E7334" w14:textId="77777777" w:rsidR="004526F3" w:rsidRDefault="0045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27BC" w14:textId="77777777" w:rsidR="004526F3" w:rsidRDefault="004526F3" w:rsidP="0070614C">
      <w:pPr>
        <w:spacing w:after="0" w:line="240" w:lineRule="auto"/>
      </w:pPr>
      <w:r>
        <w:separator/>
      </w:r>
    </w:p>
  </w:footnote>
  <w:footnote w:type="continuationSeparator" w:id="0">
    <w:p w14:paraId="10548146" w14:textId="77777777" w:rsidR="004526F3" w:rsidRDefault="004526F3" w:rsidP="0070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3D"/>
    <w:multiLevelType w:val="hybridMultilevel"/>
    <w:tmpl w:val="53D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2415978"/>
    <w:multiLevelType w:val="hybridMultilevel"/>
    <w:tmpl w:val="393E4B44"/>
    <w:lvl w:ilvl="0" w:tplc="8C7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A9"/>
    <w:multiLevelType w:val="hybridMultilevel"/>
    <w:tmpl w:val="4BA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4185"/>
    <w:multiLevelType w:val="hybridMultilevel"/>
    <w:tmpl w:val="41084E7A"/>
    <w:lvl w:ilvl="0" w:tplc="07E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0E8"/>
    <w:multiLevelType w:val="hybridMultilevel"/>
    <w:tmpl w:val="BDC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C6C"/>
    <w:multiLevelType w:val="hybridMultilevel"/>
    <w:tmpl w:val="FC9C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F1"/>
    <w:multiLevelType w:val="hybridMultilevel"/>
    <w:tmpl w:val="7A26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B30FE5"/>
    <w:multiLevelType w:val="hybridMultilevel"/>
    <w:tmpl w:val="F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1AF"/>
    <w:multiLevelType w:val="hybridMultilevel"/>
    <w:tmpl w:val="C24A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7DD0"/>
    <w:multiLevelType w:val="hybridMultilevel"/>
    <w:tmpl w:val="B430246A"/>
    <w:lvl w:ilvl="0" w:tplc="0CB6FB2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C"/>
    <w:rsid w:val="00017154"/>
    <w:rsid w:val="00066F2D"/>
    <w:rsid w:val="000A0EBE"/>
    <w:rsid w:val="00172A73"/>
    <w:rsid w:val="001B7305"/>
    <w:rsid w:val="001E254D"/>
    <w:rsid w:val="00234105"/>
    <w:rsid w:val="00243F9A"/>
    <w:rsid w:val="0025322B"/>
    <w:rsid w:val="002C1DEC"/>
    <w:rsid w:val="002C7C81"/>
    <w:rsid w:val="002F33A4"/>
    <w:rsid w:val="00313AE3"/>
    <w:rsid w:val="003205F3"/>
    <w:rsid w:val="003A0666"/>
    <w:rsid w:val="004111C8"/>
    <w:rsid w:val="004256EA"/>
    <w:rsid w:val="0044744E"/>
    <w:rsid w:val="004526F3"/>
    <w:rsid w:val="0045374B"/>
    <w:rsid w:val="00511B62"/>
    <w:rsid w:val="0055682A"/>
    <w:rsid w:val="00576D59"/>
    <w:rsid w:val="005C7ECE"/>
    <w:rsid w:val="005D7D42"/>
    <w:rsid w:val="005F79AC"/>
    <w:rsid w:val="006646FA"/>
    <w:rsid w:val="006725C3"/>
    <w:rsid w:val="006A258B"/>
    <w:rsid w:val="0070614C"/>
    <w:rsid w:val="00706E43"/>
    <w:rsid w:val="00721C78"/>
    <w:rsid w:val="0076547E"/>
    <w:rsid w:val="007D60D9"/>
    <w:rsid w:val="007E53A8"/>
    <w:rsid w:val="0082629C"/>
    <w:rsid w:val="0083308E"/>
    <w:rsid w:val="00852083"/>
    <w:rsid w:val="008B7623"/>
    <w:rsid w:val="008C512C"/>
    <w:rsid w:val="008D4265"/>
    <w:rsid w:val="008E0568"/>
    <w:rsid w:val="00921B02"/>
    <w:rsid w:val="009650AB"/>
    <w:rsid w:val="009A1CFE"/>
    <w:rsid w:val="009A54BC"/>
    <w:rsid w:val="009D35B2"/>
    <w:rsid w:val="00A3614D"/>
    <w:rsid w:val="00A70DC3"/>
    <w:rsid w:val="00A95DD9"/>
    <w:rsid w:val="00AA4A5B"/>
    <w:rsid w:val="00AA552F"/>
    <w:rsid w:val="00AD351D"/>
    <w:rsid w:val="00AE0047"/>
    <w:rsid w:val="00B13618"/>
    <w:rsid w:val="00B62F72"/>
    <w:rsid w:val="00BD39E3"/>
    <w:rsid w:val="00C43B6B"/>
    <w:rsid w:val="00C877DA"/>
    <w:rsid w:val="00CC41D9"/>
    <w:rsid w:val="00D11C1A"/>
    <w:rsid w:val="00D13B8D"/>
    <w:rsid w:val="00D94DA6"/>
    <w:rsid w:val="00E16B93"/>
    <w:rsid w:val="00E63076"/>
    <w:rsid w:val="00EB7140"/>
    <w:rsid w:val="00F03A62"/>
    <w:rsid w:val="00F4277D"/>
    <w:rsid w:val="00F64B28"/>
    <w:rsid w:val="00F93C78"/>
    <w:rsid w:val="00F94D6E"/>
    <w:rsid w:val="00FA35B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znanium.com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dx.doi.org/10.12737/23638.%20-%20ISBN%20978-5-16-105493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urait.ru/bcode/437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33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A5A4-E34E-4092-8AA2-D0FAD57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Наталья Борисовна</dc:creator>
  <cp:lastModifiedBy>Здоровцова Олеся Николаевна</cp:lastModifiedBy>
  <cp:revision>40</cp:revision>
  <cp:lastPrinted>2022-06-08T02:03:00Z</cp:lastPrinted>
  <dcterms:created xsi:type="dcterms:W3CDTF">2020-01-16T08:45:00Z</dcterms:created>
  <dcterms:modified xsi:type="dcterms:W3CDTF">2025-11-17T08:17:00Z</dcterms:modified>
</cp:coreProperties>
</file>